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Fonctions d’officier d’état civil. Agent contractuel ou stagiaire. Délégation (non)</w:t>
      </w:r>
    </w:p>
    <w:p>
      <w:pPr>
        <w:pStyle w:val="Heading2"/>
      </w:pPr>
      <w:r>
        <w:rPr/>
        <w:t xml:space="preserve">Revue - Etat Civil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 En vertu de l’article R 2122-10 du CGCT, « le maire peut déléguer à un ou à plusieurs fonctionnaires titulaires de la commune tout ou partie des fonctions qu'il exerce en tant qu'officier de l'état civil, sauf celles prévues à l’article 75 du code civil ». L'article 75 concerne la célébration des mariages. En conséquence, « il en résulte que seuls les agents titulaires peuvent se voir déléguer des fonctions d'officier d'état civil par le maire », à l’exclusion donc des fonctionnaires stagiaires et des agents contractuels (</w:t>
      </w:r>
    </w:p>
    <w:p>
      <w:pPr/>
      <w:r>
        <w:rPr>
          <w:i w:val="1"/>
          <w:iCs w:val="1"/>
        </w:rPr>
        <w:t xml:space="preserve">JO </w:t>
      </w:r>
    </w:p>
    <w:p>
      <w:pPr/>
      <w:r>
        <w:rPr/>
        <w:t xml:space="preserve">AN, 02.09.2014, question n° 39379, p. 7433).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2026-01-23T05:15:22+01:00</dcterms:created>
  <dcterms:modified xsi:type="dcterms:W3CDTF">2026-01-23T05:15:22+01:00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